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"/>
        <w:gridCol w:w="9044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410BCE" w:rsidP="00675557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color w:val="FFFFFF" w:themeColor="background1"/>
                  <w:sz w:val="32"/>
                  <w:szCs w:val="32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410BCE">
                  <w:rPr>
                    <w:rFonts w:ascii="ＭＳ ゴシック" w:eastAsia="ＭＳ ゴシック" w:hAnsi="ＭＳ ゴシック"/>
                    <w:b/>
                    <w:color w:val="FFFFFF" w:themeColor="background1"/>
                    <w:sz w:val="32"/>
                    <w:szCs w:val="32"/>
                  </w:rPr>
                  <w:t xml:space="preserve">Information on tourist spots around </w:t>
                </w:r>
                <w:proofErr w:type="spellStart"/>
                <w:r w:rsidRPr="00410BCE">
                  <w:rPr>
                    <w:rFonts w:ascii="ＭＳ ゴシック" w:eastAsia="ＭＳ ゴシック" w:hAnsi="ＭＳ ゴシック"/>
                    <w:b/>
                    <w:color w:val="FFFFFF" w:themeColor="background1"/>
                    <w:sz w:val="32"/>
                    <w:szCs w:val="32"/>
                  </w:rPr>
                  <w:t>Ojiya</w:t>
                </w:r>
                <w:proofErr w:type="spellEnd"/>
              </w:sdtContent>
            </w:sdt>
          </w:p>
        </w:tc>
      </w:tr>
    </w:tbl>
    <w:p w:rsidR="0075228A" w:rsidRPr="0075228A" w:rsidRDefault="0075228A" w:rsidP="00553C30">
      <w:pPr>
        <w:ind w:rightChars="-340" w:right="-714"/>
        <w:jc w:val="left"/>
      </w:pPr>
    </w:p>
    <w:p w:rsidR="00553C30" w:rsidRDefault="00420924" w:rsidP="00420924">
      <w:pPr>
        <w:ind w:rightChars="-340" w:right="-714"/>
        <w:jc w:val="center"/>
      </w:pPr>
      <w:r>
        <w:rPr>
          <w:noProof/>
        </w:rPr>
        <w:drawing>
          <wp:inline distT="0" distB="0" distL="0" distR="0">
            <wp:extent cx="1335622" cy="2030095"/>
            <wp:effectExtent l="0" t="0" r="0" b="8255"/>
            <wp:docPr id="2" name="図 2" descr="草, 屋外, 木, 家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7(妙高寺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39" cy="20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36158" cy="2029087"/>
            <wp:effectExtent l="0" t="0" r="0" b="9525"/>
            <wp:docPr id="4" name="図 4" descr="テキスト, 人, 男性, 本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17(愛染明王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492" cy="204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471">
        <w:br w:type="textWrapping" w:clear="all"/>
      </w:r>
    </w:p>
    <w:p w:rsidR="00420924" w:rsidRPr="00BA7830" w:rsidRDefault="00420924" w:rsidP="00420924">
      <w:pPr>
        <w:jc w:val="center"/>
        <w:rPr>
          <w:rFonts w:ascii="ＭＳ ゴシック" w:eastAsia="ＭＳ ゴシック" w:hAnsi="ＭＳ ゴシック"/>
          <w:b/>
          <w:sz w:val="24"/>
        </w:rPr>
      </w:pPr>
      <w:proofErr w:type="spellStart"/>
      <w:r w:rsidRPr="00BA7830">
        <w:rPr>
          <w:rFonts w:ascii="ＭＳ ゴシック" w:eastAsia="ＭＳ ゴシック" w:hAnsi="ＭＳ ゴシック"/>
          <w:b/>
          <w:sz w:val="24"/>
        </w:rPr>
        <w:t>Myok</w:t>
      </w:r>
      <w:r w:rsidRPr="00BA7830">
        <w:rPr>
          <w:rFonts w:ascii="ＭＳ ゴシック" w:eastAsia="ＭＳ ゴシック" w:hAnsi="ＭＳ ゴシック" w:cstheme="minorHAnsi"/>
          <w:b/>
          <w:sz w:val="24"/>
        </w:rPr>
        <w:t>ō</w:t>
      </w:r>
      <w:proofErr w:type="spellEnd"/>
      <w:r w:rsidRPr="00BA7830">
        <w:rPr>
          <w:rFonts w:ascii="ＭＳ ゴシック" w:eastAsia="ＭＳ ゴシック" w:hAnsi="ＭＳ ゴシック"/>
          <w:b/>
          <w:sz w:val="24"/>
        </w:rPr>
        <w:t xml:space="preserve">-ji temple Wooden seated statue of </w:t>
      </w:r>
      <w:proofErr w:type="spellStart"/>
      <w:r w:rsidRPr="00BA7830">
        <w:rPr>
          <w:rFonts w:ascii="ＭＳ ゴシック" w:eastAsia="ＭＳ ゴシック" w:hAnsi="ＭＳ ゴシック"/>
          <w:b/>
          <w:sz w:val="24"/>
        </w:rPr>
        <w:t>Aizen</w:t>
      </w:r>
      <w:proofErr w:type="spellEnd"/>
      <w:r w:rsidRPr="00BA7830">
        <w:rPr>
          <w:rFonts w:ascii="ＭＳ ゴシック" w:eastAsia="ＭＳ ゴシック" w:hAnsi="ＭＳ ゴシック"/>
          <w:b/>
          <w:sz w:val="24"/>
        </w:rPr>
        <w:t xml:space="preserve"> </w:t>
      </w:r>
      <w:proofErr w:type="spellStart"/>
      <w:r w:rsidRPr="00BA7830">
        <w:rPr>
          <w:rFonts w:ascii="ＭＳ ゴシック" w:eastAsia="ＭＳ ゴシック" w:hAnsi="ＭＳ ゴシック"/>
          <w:b/>
          <w:sz w:val="24"/>
        </w:rPr>
        <w:t>My</w:t>
      </w:r>
      <w:r w:rsidRPr="00BA7830">
        <w:rPr>
          <w:rFonts w:ascii="ＭＳ ゴシック" w:eastAsia="ＭＳ ゴシック" w:hAnsi="ＭＳ ゴシック" w:cstheme="minorHAnsi"/>
          <w:b/>
          <w:sz w:val="24"/>
        </w:rPr>
        <w:t>ōō</w:t>
      </w:r>
      <w:proofErr w:type="spellEnd"/>
      <w:r w:rsidRPr="00BA7830">
        <w:rPr>
          <w:rFonts w:ascii="ＭＳ ゴシック" w:eastAsia="ＭＳ ゴシック" w:hAnsi="ＭＳ ゴシック"/>
          <w:b/>
          <w:sz w:val="24"/>
        </w:rPr>
        <w:t xml:space="preserve"> (</w:t>
      </w:r>
      <w:proofErr w:type="spellStart"/>
      <w:r w:rsidRPr="00BA7830">
        <w:rPr>
          <w:rFonts w:ascii="ＭＳ ゴシック" w:eastAsia="ＭＳ ゴシック" w:hAnsi="ＭＳ ゴシック"/>
          <w:b/>
          <w:sz w:val="24"/>
        </w:rPr>
        <w:t>Ragaraja</w:t>
      </w:r>
      <w:proofErr w:type="spellEnd"/>
      <w:r w:rsidRPr="00BA7830">
        <w:rPr>
          <w:rFonts w:ascii="ＭＳ ゴシック" w:eastAsia="ＭＳ ゴシック" w:hAnsi="ＭＳ ゴシック"/>
          <w:b/>
          <w:sz w:val="24"/>
        </w:rPr>
        <w:t>)</w:t>
      </w:r>
    </w:p>
    <w:p w:rsidR="00A9378D" w:rsidRPr="00A9378D" w:rsidRDefault="00136B82" w:rsidP="00821471">
      <w:pPr>
        <w:ind w:rightChars="-340" w:right="-71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AC987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D96770" w:rsidRPr="00BA7830" w:rsidRDefault="00D96770" w:rsidP="00D96770">
      <w:pPr>
        <w:rPr>
          <w:rFonts w:ascii="Cambria" w:hAnsi="Cambria"/>
          <w:szCs w:val="21"/>
        </w:rPr>
      </w:pPr>
      <w:r w:rsidRPr="00BA7830">
        <w:rPr>
          <w:rFonts w:ascii="Cambria" w:hAnsi="Cambria"/>
          <w:szCs w:val="21"/>
        </w:rPr>
        <w:t xml:space="preserve">The statue is 210cm tall and without a pedestal 119cm.  It is made with </w:t>
      </w:r>
      <w:proofErr w:type="spellStart"/>
      <w:r w:rsidRPr="00BA7830">
        <w:rPr>
          <w:rFonts w:ascii="Cambria" w:hAnsi="Cambria"/>
          <w:szCs w:val="21"/>
        </w:rPr>
        <w:t>cypres</w:t>
      </w:r>
      <w:proofErr w:type="spellEnd"/>
      <w:r w:rsidRPr="00BA7830">
        <w:rPr>
          <w:rFonts w:ascii="Cambria" w:hAnsi="Cambria"/>
          <w:szCs w:val="21"/>
        </w:rPr>
        <w:t xml:space="preserve"> and he sits on a lotus upon a nectar vase. Six armed and three eyed </w:t>
      </w:r>
      <w:proofErr w:type="spellStart"/>
      <w:r w:rsidRPr="00BA7830">
        <w:rPr>
          <w:rFonts w:ascii="Cambria" w:hAnsi="Cambria"/>
          <w:szCs w:val="21"/>
        </w:rPr>
        <w:t>ragaraja</w:t>
      </w:r>
      <w:proofErr w:type="spellEnd"/>
      <w:r w:rsidRPr="00BA7830">
        <w:rPr>
          <w:rFonts w:ascii="Cambria" w:hAnsi="Cambria"/>
          <w:szCs w:val="21"/>
        </w:rPr>
        <w:t xml:space="preserve"> has hair standing straight-up and a crown of a lion on top.  The first hands represent good health, holding a bell on left and a five-pronged vajra on right. The second hands represent love, respect and peace, holding a bow on left and </w:t>
      </w:r>
      <w:proofErr w:type="spellStart"/>
      <w:r w:rsidRPr="00BA7830">
        <w:rPr>
          <w:rFonts w:ascii="Cambria" w:hAnsi="Cambria"/>
          <w:szCs w:val="21"/>
        </w:rPr>
        <w:t>a</w:t>
      </w:r>
      <w:proofErr w:type="spellEnd"/>
      <w:r w:rsidRPr="00BA7830">
        <w:rPr>
          <w:rFonts w:ascii="Cambria" w:hAnsi="Cambria"/>
          <w:szCs w:val="21"/>
        </w:rPr>
        <w:t xml:space="preserve"> arrow on right. Lastly the third hands represent the importance of overcoming anxiety and temptation, clenching the left fist and holding a lotus on right.</w:t>
      </w:r>
    </w:p>
    <w:p w:rsidR="00D96770" w:rsidRPr="00BA7830" w:rsidRDefault="00D96770" w:rsidP="00D96770">
      <w:pPr>
        <w:rPr>
          <w:rFonts w:ascii="Cambria" w:hAnsi="Cambria"/>
          <w:szCs w:val="21"/>
        </w:rPr>
      </w:pPr>
      <w:proofErr w:type="spellStart"/>
      <w:r w:rsidRPr="00BA7830">
        <w:rPr>
          <w:rFonts w:ascii="Cambria" w:hAnsi="Cambria" w:cstheme="minorHAnsi"/>
          <w:szCs w:val="21"/>
        </w:rPr>
        <w:t>Aizen</w:t>
      </w:r>
      <w:proofErr w:type="spellEnd"/>
      <w:r w:rsidRPr="00BA7830">
        <w:rPr>
          <w:rFonts w:ascii="Cambria" w:hAnsi="Cambria" w:cstheme="minorHAnsi"/>
          <w:szCs w:val="21"/>
        </w:rPr>
        <w:t xml:space="preserve"> </w:t>
      </w:r>
      <w:proofErr w:type="spellStart"/>
      <w:r w:rsidRPr="00BA7830">
        <w:rPr>
          <w:rFonts w:ascii="Cambria" w:hAnsi="Cambria" w:cstheme="minorHAnsi"/>
          <w:szCs w:val="21"/>
        </w:rPr>
        <w:t>Myōō</w:t>
      </w:r>
      <w:proofErr w:type="spellEnd"/>
      <w:r w:rsidRPr="00BA7830">
        <w:rPr>
          <w:rFonts w:ascii="Cambria" w:hAnsi="Cambria" w:cstheme="minorHAnsi"/>
          <w:szCs w:val="21"/>
        </w:rPr>
        <w:t xml:space="preserve"> has been worshiped for family safety, prosperity of business, good luck, traffic safety, matchmaking, good health, keeping off disasters, dyeing and brewing</w:t>
      </w:r>
      <w:r w:rsidRPr="00BA7830">
        <w:rPr>
          <w:rFonts w:ascii="Cambria" w:hAnsi="Cambria"/>
          <w:szCs w:val="21"/>
        </w:rPr>
        <w:t xml:space="preserve"> It is told that he saves our lives by burning our worries and concerns out with the fierce look. </w:t>
      </w:r>
    </w:p>
    <w:p w:rsidR="00D96770" w:rsidRPr="00BA7830" w:rsidRDefault="00D96770" w:rsidP="00D96770">
      <w:pPr>
        <w:rPr>
          <w:rFonts w:ascii="Cambria" w:hAnsi="Cambria" w:cstheme="minorHAnsi"/>
          <w:szCs w:val="21"/>
        </w:rPr>
      </w:pPr>
      <w:r w:rsidRPr="00BA7830">
        <w:rPr>
          <w:rFonts w:ascii="Cambria" w:hAnsi="Cambria"/>
          <w:szCs w:val="21"/>
        </w:rPr>
        <w:t>It was designated as a national treasure in 1935, and since wor</w:t>
      </w:r>
      <w:r w:rsidRPr="00BA7830">
        <w:rPr>
          <w:rFonts w:ascii="Cambria" w:hAnsi="Cambria" w:cstheme="minorHAnsi"/>
          <w:szCs w:val="21"/>
        </w:rPr>
        <w:t xml:space="preserve">ld war </w:t>
      </w:r>
      <w:r w:rsidRPr="00BA7830">
        <w:rPr>
          <w:rFonts w:ascii="ＭＳ 明朝" w:eastAsia="ＭＳ 明朝" w:hAnsi="ＭＳ 明朝" w:cs="ＭＳ 明朝" w:hint="eastAsia"/>
          <w:szCs w:val="21"/>
        </w:rPr>
        <w:t>Ⅱ</w:t>
      </w:r>
      <w:r w:rsidRPr="00BA7830">
        <w:rPr>
          <w:rFonts w:ascii="Cambria" w:hAnsi="Cambria" w:cstheme="minorHAnsi"/>
          <w:szCs w:val="21"/>
        </w:rPr>
        <w:t xml:space="preserve"> it was designated as a national important property in 1950.</w:t>
      </w:r>
    </w:p>
    <w:p w:rsidR="00D96770" w:rsidRPr="00BA7830" w:rsidRDefault="00D96770" w:rsidP="00D96770">
      <w:pPr>
        <w:rPr>
          <w:rFonts w:ascii="Cambria" w:hAnsi="Cambria" w:cstheme="minorHAnsi"/>
          <w:szCs w:val="21"/>
        </w:rPr>
      </w:pPr>
      <w:r w:rsidRPr="00BA7830">
        <w:rPr>
          <w:rFonts w:ascii="Cambria" w:hAnsi="Cambria" w:cstheme="minorHAnsi"/>
          <w:szCs w:val="21"/>
        </w:rPr>
        <w:t xml:space="preserve">The festival of </w:t>
      </w:r>
      <w:proofErr w:type="spellStart"/>
      <w:r w:rsidRPr="00BA7830">
        <w:rPr>
          <w:rFonts w:ascii="Cambria" w:hAnsi="Cambria" w:cstheme="minorHAnsi"/>
          <w:szCs w:val="21"/>
        </w:rPr>
        <w:t>Aizen</w:t>
      </w:r>
      <w:proofErr w:type="spellEnd"/>
      <w:r w:rsidRPr="00BA7830">
        <w:rPr>
          <w:rFonts w:ascii="Cambria" w:hAnsi="Cambria" w:cstheme="minorHAnsi"/>
          <w:szCs w:val="21"/>
        </w:rPr>
        <w:t xml:space="preserve"> </w:t>
      </w:r>
      <w:proofErr w:type="spellStart"/>
      <w:r w:rsidRPr="00BA7830">
        <w:rPr>
          <w:rFonts w:ascii="Cambria" w:hAnsi="Cambria" w:cstheme="minorHAnsi"/>
          <w:szCs w:val="21"/>
        </w:rPr>
        <w:t>Myōō</w:t>
      </w:r>
      <w:proofErr w:type="spellEnd"/>
      <w:r w:rsidRPr="00BA7830">
        <w:rPr>
          <w:rFonts w:ascii="Cambria" w:hAnsi="Cambria" w:cstheme="minorHAnsi"/>
          <w:szCs w:val="21"/>
        </w:rPr>
        <w:t xml:space="preserve"> is annually held on the second Saturday of June. Many people come to worship </w:t>
      </w:r>
      <w:proofErr w:type="spellStart"/>
      <w:r w:rsidRPr="00BA7830">
        <w:rPr>
          <w:rFonts w:ascii="Cambria" w:hAnsi="Cambria" w:cstheme="minorHAnsi"/>
          <w:szCs w:val="21"/>
        </w:rPr>
        <w:t>Aizen</w:t>
      </w:r>
      <w:proofErr w:type="spellEnd"/>
      <w:r w:rsidRPr="00BA7830">
        <w:rPr>
          <w:rFonts w:ascii="Cambria" w:hAnsi="Cambria" w:cstheme="minorHAnsi"/>
          <w:szCs w:val="21"/>
        </w:rPr>
        <w:t xml:space="preserve"> </w:t>
      </w:r>
      <w:proofErr w:type="spellStart"/>
      <w:r w:rsidRPr="00BA7830">
        <w:rPr>
          <w:rFonts w:ascii="Cambria" w:hAnsi="Cambria" w:cstheme="minorHAnsi"/>
          <w:szCs w:val="21"/>
        </w:rPr>
        <w:t>Myōō</w:t>
      </w:r>
      <w:proofErr w:type="spellEnd"/>
      <w:r w:rsidRPr="00BA7830">
        <w:rPr>
          <w:rFonts w:ascii="Cambria" w:hAnsi="Cambria" w:cstheme="minorHAnsi"/>
          <w:szCs w:val="21"/>
        </w:rPr>
        <w:t xml:space="preserve"> and you can enjoy a firework display, streets stalls and some performances.</w:t>
      </w:r>
    </w:p>
    <w:p w:rsidR="00D96770" w:rsidRPr="00BA7830" w:rsidRDefault="00D96770" w:rsidP="00D96770">
      <w:pPr>
        <w:rPr>
          <w:rFonts w:ascii="Cambria" w:hAnsi="Cambria" w:cstheme="minorHAnsi"/>
          <w:szCs w:val="21"/>
        </w:rPr>
      </w:pPr>
    </w:p>
    <w:p w:rsidR="00D96770" w:rsidRPr="00BA7830" w:rsidRDefault="00D96770" w:rsidP="00D96770">
      <w:pPr>
        <w:rPr>
          <w:rFonts w:ascii="Cambria" w:eastAsia="ＭＳ Ｐゴシック" w:hAnsi="Cambria" w:cs="ＭＳ Ｐゴシック"/>
          <w:color w:val="0563C1"/>
          <w:szCs w:val="21"/>
          <w:u w:val="single"/>
        </w:rPr>
      </w:pPr>
      <w:r w:rsidRPr="00BA7830">
        <w:rPr>
          <w:rFonts w:ascii="Cambria" w:hAnsi="Cambria" w:cstheme="minorHAnsi"/>
          <w:szCs w:val="21"/>
        </w:rPr>
        <w:t xml:space="preserve">Website URL: </w:t>
      </w:r>
      <w:r w:rsidRPr="00BA7830">
        <w:rPr>
          <w:rFonts w:ascii="Cambria" w:eastAsia="ＭＳ Ｐゴシック" w:hAnsi="Cambria" w:cs="ＭＳ Ｐゴシック"/>
          <w:color w:val="000000"/>
          <w:szCs w:val="21"/>
        </w:rPr>
        <w:t xml:space="preserve">　</w:t>
      </w:r>
      <w:r w:rsidRPr="00BA7830">
        <w:rPr>
          <w:rFonts w:ascii="Cambria" w:eastAsia="ＭＳ Ｐゴシック" w:hAnsi="Cambria" w:cs="ＭＳ Ｐゴシック"/>
          <w:color w:val="0563C1"/>
          <w:szCs w:val="21"/>
          <w:u w:val="single"/>
        </w:rPr>
        <w:t>http://www.myoukouji.com/</w:t>
      </w:r>
    </w:p>
    <w:p w:rsidR="00D96770" w:rsidRPr="00BA7830" w:rsidRDefault="00D96770" w:rsidP="00D96770">
      <w:pPr>
        <w:rPr>
          <w:rFonts w:ascii="Cambria" w:hAnsi="Cambria" w:cstheme="minorHAnsi"/>
          <w:szCs w:val="21"/>
        </w:rPr>
      </w:pPr>
      <w:r w:rsidRPr="00BA7830">
        <w:rPr>
          <w:rFonts w:ascii="Cambria" w:hAnsi="Cambria" w:cstheme="minorHAnsi"/>
          <w:szCs w:val="21"/>
        </w:rPr>
        <w:t xml:space="preserve">Address: 114 </w:t>
      </w:r>
      <w:proofErr w:type="spellStart"/>
      <w:r w:rsidRPr="00BA7830">
        <w:rPr>
          <w:rFonts w:ascii="Cambria" w:hAnsi="Cambria" w:cstheme="minorHAnsi"/>
          <w:szCs w:val="21"/>
        </w:rPr>
        <w:t>kawai</w:t>
      </w:r>
      <w:proofErr w:type="spellEnd"/>
      <w:r w:rsidRPr="00BA7830">
        <w:rPr>
          <w:rFonts w:ascii="Cambria" w:hAnsi="Cambria" w:cstheme="minorHAnsi"/>
          <w:szCs w:val="21"/>
        </w:rPr>
        <w:t xml:space="preserve">, </w:t>
      </w:r>
      <w:proofErr w:type="spellStart"/>
      <w:r w:rsidRPr="00BA7830">
        <w:rPr>
          <w:rFonts w:ascii="Cambria" w:hAnsi="Cambria" w:cstheme="minorHAnsi"/>
          <w:szCs w:val="21"/>
        </w:rPr>
        <w:t>Ojiya-shi</w:t>
      </w:r>
      <w:proofErr w:type="spellEnd"/>
      <w:r w:rsidRPr="00BA7830">
        <w:rPr>
          <w:rFonts w:ascii="Cambria" w:hAnsi="Cambria" w:cstheme="minorHAnsi"/>
          <w:szCs w:val="21"/>
        </w:rPr>
        <w:t>, Niigata</w:t>
      </w:r>
    </w:p>
    <w:p w:rsidR="00880469" w:rsidRPr="00553C30" w:rsidRDefault="00880469" w:rsidP="00880469">
      <w:pPr>
        <w:ind w:rightChars="-340" w:right="-714"/>
        <w:jc w:val="left"/>
      </w:pPr>
    </w:p>
    <w:sectPr w:rsidR="00880469" w:rsidRPr="00553C30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ADD" w:rsidRDefault="00C70ADD" w:rsidP="008D2139">
      <w:r>
        <w:separator/>
      </w:r>
    </w:p>
  </w:endnote>
  <w:endnote w:type="continuationSeparator" w:id="0">
    <w:p w:rsidR="00C70ADD" w:rsidRDefault="00C70ADD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ADD" w:rsidRDefault="00C70ADD" w:rsidP="008D2139">
      <w:r>
        <w:separator/>
      </w:r>
    </w:p>
  </w:footnote>
  <w:footnote w:type="continuationSeparator" w:id="0">
    <w:p w:rsidR="00C70ADD" w:rsidRDefault="00C70ADD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F326D"/>
    <w:multiLevelType w:val="hybridMultilevel"/>
    <w:tmpl w:val="6FB27E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8295F76"/>
    <w:multiLevelType w:val="hybridMultilevel"/>
    <w:tmpl w:val="1242D6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0"/>
    <w:rsid w:val="00017C96"/>
    <w:rsid w:val="0003679E"/>
    <w:rsid w:val="00136B82"/>
    <w:rsid w:val="001F3068"/>
    <w:rsid w:val="0024688B"/>
    <w:rsid w:val="003108E9"/>
    <w:rsid w:val="00353D25"/>
    <w:rsid w:val="0036206B"/>
    <w:rsid w:val="003A1DA8"/>
    <w:rsid w:val="00410BCE"/>
    <w:rsid w:val="00420924"/>
    <w:rsid w:val="005276E4"/>
    <w:rsid w:val="00553C30"/>
    <w:rsid w:val="005743A0"/>
    <w:rsid w:val="005B26FC"/>
    <w:rsid w:val="005C7AB0"/>
    <w:rsid w:val="00694D35"/>
    <w:rsid w:val="0075228A"/>
    <w:rsid w:val="00752E95"/>
    <w:rsid w:val="007D3B13"/>
    <w:rsid w:val="00821471"/>
    <w:rsid w:val="00880469"/>
    <w:rsid w:val="008D2139"/>
    <w:rsid w:val="0092486D"/>
    <w:rsid w:val="00A64746"/>
    <w:rsid w:val="00A9378D"/>
    <w:rsid w:val="00B71F62"/>
    <w:rsid w:val="00BA7830"/>
    <w:rsid w:val="00BB009D"/>
    <w:rsid w:val="00C36915"/>
    <w:rsid w:val="00C605F7"/>
    <w:rsid w:val="00C70ADD"/>
    <w:rsid w:val="00D71F7C"/>
    <w:rsid w:val="00D96770"/>
    <w:rsid w:val="00EB7F0B"/>
    <w:rsid w:val="00EC2A93"/>
    <w:rsid w:val="00ED3EC7"/>
    <w:rsid w:val="00F03A58"/>
    <w:rsid w:val="00F24451"/>
    <w:rsid w:val="00F633F8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character" w:styleId="a8">
    <w:name w:val="Hyperlink"/>
    <w:basedOn w:val="a0"/>
    <w:uiPriority w:val="99"/>
    <w:semiHidden/>
    <w:unhideWhenUsed/>
    <w:rsid w:val="003620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014FEA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03"/>
    <w:rsid w:val="00014FEA"/>
    <w:rsid w:val="004E0155"/>
    <w:rsid w:val="005241E5"/>
    <w:rsid w:val="00696E74"/>
    <w:rsid w:val="006A0003"/>
    <w:rsid w:val="008F47C3"/>
    <w:rsid w:val="00AF006F"/>
    <w:rsid w:val="00B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1309FA-832A-4EE6-813E-075E34DD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おぢや旅するガイドシート「千の谷の物語と雅色の里　小千谷」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tourist spots around Ojiya</dc:title>
  <dc:subject/>
  <dc:creator>久保田邦彦</dc:creator>
  <cp:keywords/>
  <dc:description/>
  <cp:lastModifiedBy>邦彦 久保田</cp:lastModifiedBy>
  <cp:revision>8</cp:revision>
  <cp:lastPrinted>2019-01-11T02:19:00Z</cp:lastPrinted>
  <dcterms:created xsi:type="dcterms:W3CDTF">2019-01-11T04:36:00Z</dcterms:created>
  <dcterms:modified xsi:type="dcterms:W3CDTF">2019-02-28T01:33:00Z</dcterms:modified>
</cp:coreProperties>
</file>